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8CDF1D" w14:textId="77777777" w:rsidR="00522C59" w:rsidRDefault="00522C59" w:rsidP="00522C59">
      <w:pPr>
        <w:pStyle w:val="Standard"/>
        <w:rPr>
          <w:rFonts w:ascii="Sylfaen" w:hAnsi="Sylfaen" w:cs="Sylfaen"/>
          <w:sz w:val="28"/>
          <w:szCs w:val="28"/>
          <w:lang w:val="en-US"/>
        </w:rPr>
      </w:pPr>
      <w:proofErr w:type="spellStart"/>
      <w:r>
        <w:rPr>
          <w:rFonts w:ascii="Sylfaen" w:hAnsi="Sylfaen" w:cs="Sylfaen"/>
          <w:sz w:val="28"/>
          <w:szCs w:val="28"/>
          <w:lang w:val="en-US"/>
        </w:rPr>
        <w:t>Բարդ</w:t>
      </w:r>
      <w:proofErr w:type="spellEnd"/>
      <w:r>
        <w:rPr>
          <w:rFonts w:ascii="Sylfaen" w:hAnsi="Sylfaen" w:cs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Sylfaen"/>
          <w:sz w:val="28"/>
          <w:szCs w:val="28"/>
          <w:lang w:val="en-US"/>
        </w:rPr>
        <w:t>նախադասություն</w:t>
      </w:r>
      <w:proofErr w:type="spellEnd"/>
    </w:p>
    <w:p w14:paraId="24584171" w14:textId="77777777" w:rsidR="00522C59" w:rsidRDefault="00522C59" w:rsidP="00522C59">
      <w:pPr>
        <w:pStyle w:val="Standard"/>
        <w:rPr>
          <w:rFonts w:ascii="Sylfaen" w:hAnsi="Sylfaen" w:cs="Sylfaen"/>
          <w:sz w:val="24"/>
          <w:szCs w:val="24"/>
        </w:rPr>
      </w:pPr>
    </w:p>
    <w:p w14:paraId="68D340B9" w14:textId="2D90095A" w:rsidR="00522C59" w:rsidRPr="00367CE2" w:rsidRDefault="00522C59" w:rsidP="00522C59">
      <w:pPr>
        <w:pStyle w:val="Standard"/>
        <w:rPr>
          <w:rFonts w:ascii="Sylfaen" w:hAnsi="Sylfaen"/>
          <w:lang w:val="hy-AM"/>
        </w:rPr>
      </w:pPr>
      <w:r w:rsidRPr="00367CE2">
        <w:rPr>
          <w:rFonts w:ascii="Sylfaen" w:hAnsi="Sylfaen"/>
          <w:i/>
          <w:iCs/>
          <w:sz w:val="24"/>
          <w:szCs w:val="24"/>
        </w:rPr>
        <w:t xml:space="preserve">348. </w:t>
      </w:r>
      <w:r>
        <w:rPr>
          <w:rFonts w:ascii="Sylfaen" w:hAnsi="Sylfaen"/>
          <w:i/>
          <w:iCs/>
          <w:sz w:val="24"/>
          <w:szCs w:val="24"/>
          <w:lang w:val="en-US"/>
        </w:rPr>
        <w:t>Ա</w:t>
      </w:r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ևԲ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խմբերի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նախադասությունները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համեմատի՛ր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: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Յուրաքանչյուր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նախադասության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մեջ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քանի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>՞</w:t>
      </w:r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ստորոգյալ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կա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>: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i/>
          <w:iCs/>
          <w:sz w:val="24"/>
          <w:szCs w:val="24"/>
          <w:lang w:val="en-US"/>
        </w:rPr>
        <w:t>Ա</w:t>
      </w:r>
      <w:r w:rsidRPr="00367CE2">
        <w:rPr>
          <w:rFonts w:ascii="Sylfaen" w:hAnsi="Sylfaen"/>
          <w:i/>
          <w:iCs/>
          <w:sz w:val="24"/>
          <w:szCs w:val="24"/>
        </w:rPr>
        <w:t>.</w:t>
      </w:r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Հին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ժամանակներում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առագաստանավը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շատ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կարևոր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փոխադրամիջոց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էր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համարվում</w:t>
      </w:r>
      <w:proofErr w:type="spellEnd"/>
      <w:r w:rsidRPr="00367CE2">
        <w:rPr>
          <w:rFonts w:ascii="Sylfaen" w:hAnsi="Sylfaen"/>
          <w:sz w:val="24"/>
          <w:szCs w:val="24"/>
        </w:rPr>
        <w:t>:</w:t>
      </w:r>
      <w:r w:rsidR="004707F6">
        <w:rPr>
          <w:rFonts w:ascii="Sylfaen" w:hAnsi="Sylfaen"/>
          <w:sz w:val="24"/>
          <w:szCs w:val="24"/>
          <w:lang w:val="hy-AM"/>
        </w:rPr>
        <w:t xml:space="preserve"> 1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  <w:t xml:space="preserve">1862 </w:t>
      </w:r>
      <w:proofErr w:type="spellStart"/>
      <w:r>
        <w:rPr>
          <w:rFonts w:ascii="Sylfaen" w:hAnsi="Sylfaen"/>
          <w:sz w:val="24"/>
          <w:szCs w:val="24"/>
          <w:lang w:val="en-US"/>
        </w:rPr>
        <w:t>թվականին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առագաստանավերով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մրցելու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կանոններ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մշակվեցին</w:t>
      </w:r>
      <w:proofErr w:type="spellEnd"/>
      <w:r w:rsidRPr="00367CE2">
        <w:rPr>
          <w:rFonts w:ascii="Sylfaen" w:hAnsi="Sylfaen"/>
          <w:sz w:val="24"/>
          <w:szCs w:val="24"/>
        </w:rPr>
        <w:t>:</w:t>
      </w:r>
      <w:r w:rsidR="004707F6">
        <w:rPr>
          <w:rFonts w:ascii="Sylfaen" w:hAnsi="Sylfaen"/>
          <w:sz w:val="24"/>
          <w:szCs w:val="24"/>
        </w:rPr>
        <w:t>1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Նրան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շատ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հետաքրքրում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առագաստանավային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սպորտը</w:t>
      </w:r>
      <w:proofErr w:type="spellEnd"/>
      <w:r w:rsidRPr="00367CE2">
        <w:rPr>
          <w:rFonts w:ascii="Sylfaen" w:hAnsi="Sylfaen"/>
          <w:sz w:val="24"/>
          <w:szCs w:val="24"/>
        </w:rPr>
        <w:t>:</w:t>
      </w:r>
      <w:r w:rsidR="004707F6">
        <w:rPr>
          <w:rFonts w:ascii="Sylfaen" w:hAnsi="Sylfaen"/>
          <w:sz w:val="24"/>
          <w:szCs w:val="24"/>
          <w:lang w:val="hy-AM"/>
        </w:rPr>
        <w:t>1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Արդեն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տասնվեցերորդ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դարում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գեղասահքի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սիրահարներ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կային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Հոլանդիայում</w:t>
      </w:r>
      <w:proofErr w:type="spellEnd"/>
      <w:r w:rsidR="004707F6">
        <w:rPr>
          <w:rFonts w:ascii="Sylfaen" w:hAnsi="Sylfaen"/>
          <w:sz w:val="24"/>
          <w:szCs w:val="24"/>
        </w:rPr>
        <w:t>:1</w:t>
      </w:r>
      <w:r w:rsidR="00367CE2">
        <w:rPr>
          <w:rFonts w:ascii="Sylfaen" w:hAnsi="Sylfaen"/>
          <w:sz w:val="24"/>
          <w:szCs w:val="24"/>
          <w:lang w:val="hy-AM"/>
        </w:rPr>
        <w:br/>
      </w:r>
      <w:r w:rsidR="00367CE2">
        <w:rPr>
          <w:rFonts w:ascii="Sylfaen" w:hAnsi="Sylfaen"/>
          <w:sz w:val="24"/>
          <w:szCs w:val="24"/>
          <w:lang w:val="hy-AM"/>
        </w:rPr>
        <w:br/>
        <w:t xml:space="preserve">Ա-խմբում կա ընդամենը </w:t>
      </w:r>
      <w:r w:rsidR="004707F6">
        <w:rPr>
          <w:rFonts w:ascii="Sylfaen" w:hAnsi="Sylfaen"/>
          <w:sz w:val="24"/>
          <w:szCs w:val="24"/>
          <w:lang w:val="hy-AM"/>
        </w:rPr>
        <w:t xml:space="preserve">4 </w:t>
      </w:r>
      <w:r w:rsidR="00367CE2">
        <w:rPr>
          <w:rFonts w:ascii="Sylfaen" w:hAnsi="Sylfaen"/>
          <w:sz w:val="24"/>
          <w:szCs w:val="24"/>
          <w:lang w:val="hy-AM"/>
        </w:rPr>
        <w:t>ստորոգյալ:</w:t>
      </w:r>
      <w:r w:rsidRPr="004707F6">
        <w:rPr>
          <w:rFonts w:ascii="Sylfaen" w:hAnsi="Sylfaen"/>
          <w:sz w:val="24"/>
          <w:szCs w:val="24"/>
          <w:lang w:val="hy-AM"/>
        </w:rPr>
        <w:br/>
      </w:r>
      <w:r w:rsidRPr="004707F6">
        <w:rPr>
          <w:rFonts w:ascii="Sylfaen" w:hAnsi="Sylfaen"/>
          <w:sz w:val="24"/>
          <w:szCs w:val="24"/>
          <w:lang w:val="hy-AM"/>
        </w:rPr>
        <w:tab/>
      </w:r>
      <w:r w:rsidRPr="004707F6">
        <w:rPr>
          <w:rFonts w:ascii="Sylfaen" w:hAnsi="Sylfaen"/>
          <w:i/>
          <w:iCs/>
          <w:sz w:val="24"/>
          <w:szCs w:val="24"/>
          <w:lang w:val="hy-AM"/>
        </w:rPr>
        <w:t>Բ.</w:t>
      </w:r>
      <w:r w:rsidRPr="004707F6">
        <w:rPr>
          <w:rFonts w:ascii="Sylfaen" w:hAnsi="Sylfaen"/>
          <w:sz w:val="24"/>
          <w:szCs w:val="24"/>
          <w:lang w:val="hy-AM"/>
        </w:rPr>
        <w:t xml:space="preserve"> Հին ժամանակներում առագաստանավը շատ կարևոր փոխադրամիջոց էր </w:t>
      </w:r>
      <w:r w:rsidRPr="004707F6">
        <w:rPr>
          <w:rFonts w:ascii="Sylfaen" w:hAnsi="Sylfaen"/>
          <w:sz w:val="24"/>
          <w:szCs w:val="24"/>
          <w:lang w:val="hy-AM"/>
        </w:rPr>
        <w:tab/>
        <w:t>համարվում, իսկ այսօր նա միայն սպորտում է գործածվում</w:t>
      </w:r>
      <w:r w:rsidR="004707F6">
        <w:rPr>
          <w:rFonts w:ascii="Sylfaen" w:hAnsi="Sylfaen"/>
          <w:sz w:val="24"/>
          <w:szCs w:val="24"/>
          <w:lang w:val="hy-AM"/>
        </w:rPr>
        <w:t xml:space="preserve">: </w:t>
      </w:r>
      <w:r w:rsidR="00367CE2">
        <w:rPr>
          <w:rFonts w:ascii="Sylfaen" w:hAnsi="Sylfaen"/>
          <w:sz w:val="24"/>
          <w:szCs w:val="24"/>
          <w:lang w:val="hy-AM"/>
        </w:rPr>
        <w:t>2</w:t>
      </w:r>
      <w:r w:rsidRPr="004707F6">
        <w:rPr>
          <w:rFonts w:ascii="Sylfaen" w:hAnsi="Sylfaen"/>
          <w:sz w:val="24"/>
          <w:szCs w:val="24"/>
          <w:lang w:val="hy-AM"/>
        </w:rPr>
        <w:br/>
      </w:r>
      <w:r w:rsidRPr="004707F6">
        <w:rPr>
          <w:rFonts w:ascii="Sylfaen" w:hAnsi="Sylfaen"/>
          <w:sz w:val="24"/>
          <w:szCs w:val="24"/>
          <w:lang w:val="hy-AM"/>
        </w:rPr>
        <w:tab/>
        <w:t xml:space="preserve">1862 թվականին առագաստանավերով մրցելու կանոններ մշակվեցին, իսկ </w:t>
      </w:r>
      <w:r w:rsidRPr="004707F6">
        <w:rPr>
          <w:rFonts w:ascii="Sylfaen" w:hAnsi="Sylfaen"/>
          <w:sz w:val="24"/>
          <w:szCs w:val="24"/>
          <w:lang w:val="hy-AM"/>
        </w:rPr>
        <w:tab/>
        <w:t>դրանից առաջ մրցող մարզիկներն ուղղակի պայմանավորվում էին:</w:t>
      </w:r>
      <w:r w:rsidR="004707F6" w:rsidRPr="004707F6">
        <w:rPr>
          <w:rFonts w:ascii="Sylfaen" w:hAnsi="Sylfaen"/>
          <w:sz w:val="24"/>
          <w:szCs w:val="24"/>
          <w:lang w:val="hy-AM"/>
        </w:rPr>
        <w:t xml:space="preserve"> </w:t>
      </w:r>
      <w:r w:rsidR="00367CE2">
        <w:rPr>
          <w:rFonts w:ascii="Sylfaen" w:hAnsi="Sylfaen"/>
          <w:sz w:val="24"/>
          <w:szCs w:val="24"/>
          <w:lang w:val="hy-AM"/>
        </w:rPr>
        <w:t>1</w:t>
      </w:r>
      <w:r w:rsidRPr="004707F6">
        <w:rPr>
          <w:rFonts w:ascii="Sylfaen" w:hAnsi="Sylfaen"/>
          <w:sz w:val="24"/>
          <w:szCs w:val="24"/>
          <w:lang w:val="hy-AM"/>
        </w:rPr>
        <w:br/>
      </w:r>
      <w:r w:rsidRPr="004707F6">
        <w:rPr>
          <w:rFonts w:ascii="Sylfaen" w:hAnsi="Sylfaen"/>
          <w:sz w:val="24"/>
          <w:szCs w:val="24"/>
          <w:lang w:val="hy-AM"/>
        </w:rPr>
        <w:tab/>
        <w:t xml:space="preserve">Նրան շատ է հետաքրքրում առագաստանավային սպորտը, որը հրապուրում է </w:t>
      </w:r>
      <w:r w:rsidRPr="004707F6">
        <w:rPr>
          <w:rFonts w:ascii="Sylfaen" w:hAnsi="Sylfaen"/>
          <w:sz w:val="24"/>
          <w:szCs w:val="24"/>
          <w:lang w:val="hy-AM"/>
        </w:rPr>
        <w:tab/>
        <w:t>ծովի, երկնքի ու համարձակության բոլոր սիրահարներին:</w:t>
      </w:r>
      <w:r w:rsidR="004707F6" w:rsidRPr="004707F6">
        <w:rPr>
          <w:rFonts w:ascii="Sylfaen" w:hAnsi="Sylfaen"/>
          <w:sz w:val="24"/>
          <w:szCs w:val="24"/>
          <w:lang w:val="hy-AM"/>
        </w:rPr>
        <w:t>1</w:t>
      </w:r>
      <w:r w:rsidRPr="004707F6">
        <w:rPr>
          <w:rFonts w:ascii="Sylfaen" w:hAnsi="Sylfaen"/>
          <w:sz w:val="24"/>
          <w:szCs w:val="24"/>
          <w:lang w:val="hy-AM"/>
        </w:rPr>
        <w:br/>
      </w:r>
      <w:r w:rsidRPr="004707F6">
        <w:rPr>
          <w:rFonts w:ascii="Sylfaen" w:hAnsi="Sylfaen"/>
          <w:sz w:val="24"/>
          <w:szCs w:val="24"/>
          <w:lang w:val="hy-AM"/>
        </w:rPr>
        <w:tab/>
        <w:t xml:space="preserve">Արդեն տասնվեցերորդ դարում գեղասահքի սիրահարներ կային Հոլանդիայում, </w:t>
      </w:r>
      <w:r w:rsidRPr="004707F6">
        <w:rPr>
          <w:rFonts w:ascii="Sylfaen" w:hAnsi="Sylfaen"/>
          <w:sz w:val="24"/>
          <w:szCs w:val="24"/>
          <w:lang w:val="hy-AM"/>
        </w:rPr>
        <w:tab/>
        <w:t>որտեղ մշակվել է այսօրվա գեղասահքի տեխնիկան:</w:t>
      </w:r>
      <w:r w:rsidR="004707F6">
        <w:rPr>
          <w:rFonts w:ascii="Sylfaen" w:hAnsi="Sylfaen"/>
          <w:sz w:val="24"/>
          <w:szCs w:val="24"/>
          <w:lang w:val="hy-AM"/>
        </w:rPr>
        <w:t>1</w:t>
      </w:r>
      <w:r w:rsidR="00367CE2">
        <w:rPr>
          <w:rFonts w:ascii="Sylfaen" w:hAnsi="Sylfaen"/>
          <w:sz w:val="24"/>
          <w:szCs w:val="24"/>
          <w:lang w:val="hy-AM"/>
        </w:rPr>
        <w:br/>
      </w:r>
      <w:r w:rsidR="00367CE2">
        <w:rPr>
          <w:rFonts w:ascii="Sylfaen" w:hAnsi="Sylfaen"/>
          <w:lang w:val="hy-AM"/>
        </w:rPr>
        <w:t xml:space="preserve">     Բ-խմբում կա 5 ստորոգյալ</w:t>
      </w:r>
      <w:r w:rsidR="004707F6">
        <w:rPr>
          <w:rFonts w:ascii="Sylfaen" w:hAnsi="Sylfaen"/>
          <w:lang w:val="hy-AM"/>
        </w:rPr>
        <w:t>:</w:t>
      </w:r>
    </w:p>
    <w:p w14:paraId="0B66EDA6" w14:textId="77777777" w:rsidR="00522C59" w:rsidRPr="00367CE2" w:rsidRDefault="00522C59" w:rsidP="00522C59">
      <w:pPr>
        <w:pStyle w:val="Standard"/>
        <w:rPr>
          <w:rFonts w:ascii="Sylfaen" w:hAnsi="Sylfaen"/>
          <w:i/>
          <w:iCs/>
          <w:sz w:val="24"/>
          <w:szCs w:val="24"/>
        </w:rPr>
      </w:pPr>
      <w:r w:rsidRPr="00367CE2">
        <w:rPr>
          <w:rFonts w:ascii="Sylfaen" w:hAnsi="Sylfaen"/>
          <w:i/>
          <w:iCs/>
          <w:sz w:val="24"/>
          <w:szCs w:val="24"/>
        </w:rPr>
        <w:t xml:space="preserve">349.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Նախադասություններն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ավարտի՛ր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: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Առաջադրանքը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հնարավո՞ր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է</w:t>
      </w:r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կատարել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>՝</w:t>
      </w:r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առանց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ստորոգյալ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ավելացնելու</w:t>
      </w:r>
      <w:proofErr w:type="spellEnd"/>
      <w:r w:rsidRPr="00367CE2">
        <w:rPr>
          <w:rFonts w:ascii="Sylfaen" w:hAnsi="Sylfaen"/>
          <w:i/>
          <w:iCs/>
          <w:sz w:val="24"/>
          <w:szCs w:val="24"/>
        </w:rPr>
        <w:t>:</w:t>
      </w:r>
    </w:p>
    <w:p w14:paraId="06B7B720" w14:textId="1A367710" w:rsidR="00522C59" w:rsidRPr="004707F6" w:rsidRDefault="00522C59" w:rsidP="00522C59">
      <w:pPr>
        <w:pStyle w:val="Standard"/>
        <w:rPr>
          <w:rFonts w:ascii="Sylfaen" w:hAnsi="Sylfaen"/>
          <w:sz w:val="24"/>
          <w:szCs w:val="24"/>
          <w:lang w:val="hy-AM"/>
        </w:rPr>
      </w:pP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Աքլորներն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իրար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բզկտում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էին</w:t>
      </w:r>
      <w:proofErr w:type="spellEnd"/>
      <w:r w:rsidRPr="00367CE2"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որովհետև</w:t>
      </w:r>
      <w:proofErr w:type="spellEnd"/>
      <w:r w:rsidR="004707F6">
        <w:rPr>
          <w:rFonts w:ascii="Sylfaen" w:hAnsi="Sylfaen"/>
          <w:sz w:val="24"/>
          <w:szCs w:val="24"/>
          <w:lang w:val="hy-AM"/>
        </w:rPr>
        <w:t xml:space="preserve"> սոված </w:t>
      </w:r>
      <w:proofErr w:type="spellStart"/>
      <w:r w:rsidR="00367CE2">
        <w:rPr>
          <w:rFonts w:ascii="Sylfaen" w:hAnsi="Sylfaen"/>
          <w:sz w:val="24"/>
          <w:szCs w:val="24"/>
          <w:lang w:val="en-US"/>
        </w:rPr>
        <w:t>էին</w:t>
      </w:r>
      <w:proofErr w:type="spellEnd"/>
      <w:r w:rsidR="00367CE2" w:rsidRPr="00367CE2">
        <w:rPr>
          <w:rFonts w:ascii="Sylfaen" w:hAnsi="Sylfaen"/>
          <w:sz w:val="24"/>
          <w:szCs w:val="24"/>
        </w:rPr>
        <w:t>: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Սարսափելի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փոթորկից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նավը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շուռ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կգար</w:t>
      </w:r>
      <w:proofErr w:type="spellEnd"/>
      <w:r w:rsidRPr="00367CE2"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եթե</w:t>
      </w:r>
      <w:proofErr w:type="spellEnd"/>
      <w:r w:rsidR="00367CE2">
        <w:rPr>
          <w:rFonts w:ascii="Sylfaen" w:hAnsi="Sylfaen"/>
          <w:sz w:val="24"/>
          <w:szCs w:val="24"/>
        </w:rPr>
        <w:t xml:space="preserve"> մեջից </w:t>
      </w:r>
      <w:r w:rsidR="00367CE2">
        <w:rPr>
          <w:rFonts w:ascii="Sylfaen" w:hAnsi="Sylfaen"/>
          <w:sz w:val="24"/>
          <w:szCs w:val="24"/>
          <w:lang w:val="hy-AM"/>
        </w:rPr>
        <w:t>ամենինչ չգցեին:</w:t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Փողոցում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երեխաներից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բացի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մարդ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չկար</w:t>
      </w:r>
      <w:proofErr w:type="spellEnd"/>
      <w:r w:rsidRPr="00367CE2"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ուրեմն</w:t>
      </w:r>
      <w:proofErr w:type="spellEnd"/>
      <w:r w:rsidR="00367CE2">
        <w:rPr>
          <w:rFonts w:ascii="Sylfaen" w:hAnsi="Sylfaen"/>
          <w:sz w:val="24"/>
          <w:szCs w:val="24"/>
        </w:rPr>
        <w:t xml:space="preserve"> </w:t>
      </w:r>
      <w:r w:rsidR="00367CE2">
        <w:rPr>
          <w:rFonts w:ascii="Sylfaen" w:hAnsi="Sylfaen"/>
          <w:sz w:val="24"/>
          <w:szCs w:val="24"/>
          <w:lang w:val="hy-AM"/>
        </w:rPr>
        <w:t>փողոցում շատ տաք էր: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Փողոցում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երեխաներից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բացի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մարդ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չկար</w:t>
      </w:r>
      <w:proofErr w:type="spellEnd"/>
      <w:r w:rsidRPr="00367CE2"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իսկ</w:t>
      </w:r>
      <w:proofErr w:type="spellEnd"/>
      <w:r w:rsidR="00367CE2">
        <w:rPr>
          <w:rFonts w:ascii="Sylfaen" w:hAnsi="Sylfaen"/>
          <w:sz w:val="24"/>
          <w:szCs w:val="24"/>
        </w:rPr>
        <w:t xml:space="preserve"> </w:t>
      </w:r>
      <w:r w:rsidR="00367CE2">
        <w:rPr>
          <w:rFonts w:ascii="Sylfaen" w:hAnsi="Sylfaen"/>
          <w:sz w:val="24"/>
          <w:szCs w:val="24"/>
          <w:lang w:val="hy-AM"/>
        </w:rPr>
        <w:t>տներում բացի մեծերից մարդ չկար: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Քանդակագործը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գիշեր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ու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օր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աշխատում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էր</w:t>
      </w:r>
      <w:proofErr w:type="spellEnd"/>
      <w:r w:rsidRPr="00367CE2"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երբ</w:t>
      </w:r>
      <w:proofErr w:type="spellEnd"/>
      <w:r w:rsidR="00367CE2">
        <w:rPr>
          <w:rFonts w:ascii="Sylfaen" w:hAnsi="Sylfaen"/>
          <w:sz w:val="24"/>
          <w:szCs w:val="24"/>
        </w:rPr>
        <w:t xml:space="preserve"> </w:t>
      </w:r>
      <w:r w:rsidR="004707F6">
        <w:rPr>
          <w:rFonts w:ascii="Sylfaen" w:hAnsi="Sylfaen"/>
          <w:sz w:val="24"/>
          <w:szCs w:val="24"/>
          <w:lang w:val="hy-AM"/>
        </w:rPr>
        <w:t>նրան մեծ աշխատանք տվեցին:</w:t>
      </w:r>
      <w:r w:rsidRPr="00367CE2">
        <w:rPr>
          <w:rFonts w:ascii="Sylfaen" w:hAnsi="Sylfaen"/>
          <w:sz w:val="24"/>
          <w:szCs w:val="24"/>
        </w:rPr>
        <w:br/>
      </w:r>
      <w:r w:rsidRPr="00367CE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Լավ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եղանակին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այնտեղ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էի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տանում</w:t>
      </w:r>
      <w:proofErr w:type="spellEnd"/>
      <w:r w:rsidRPr="00367CE2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շնիկիս</w:t>
      </w:r>
      <w:proofErr w:type="spellEnd"/>
      <w:r w:rsidRPr="00367CE2"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որ</w:t>
      </w:r>
      <w:proofErr w:type="spellEnd"/>
      <w:r w:rsidR="004707F6">
        <w:rPr>
          <w:rFonts w:ascii="Sylfaen" w:hAnsi="Sylfaen"/>
          <w:sz w:val="24"/>
          <w:szCs w:val="24"/>
        </w:rPr>
        <w:t xml:space="preserve"> </w:t>
      </w:r>
      <w:r w:rsidR="004707F6">
        <w:rPr>
          <w:rFonts w:ascii="Sylfaen" w:hAnsi="Sylfaen"/>
          <w:sz w:val="24"/>
          <w:szCs w:val="24"/>
          <w:lang w:val="hy-AM"/>
        </w:rPr>
        <w:t>ման տաի</w:t>
      </w:r>
      <w:proofErr w:type="gramStart"/>
      <w:r w:rsidR="004707F6">
        <w:rPr>
          <w:rFonts w:ascii="Sylfaen" w:hAnsi="Sylfaen"/>
          <w:sz w:val="24"/>
          <w:szCs w:val="24"/>
          <w:lang w:val="hy-AM"/>
        </w:rPr>
        <w:t>:</w:t>
      </w:r>
      <w:proofErr w:type="gramEnd"/>
      <w:r w:rsidR="004707F6">
        <w:rPr>
          <w:rFonts w:ascii="Sylfaen" w:hAnsi="Sylfaen"/>
          <w:sz w:val="24"/>
          <w:szCs w:val="24"/>
          <w:lang w:val="hy-AM"/>
        </w:rPr>
        <w:br/>
        <w:t xml:space="preserve">Նախադասությունն անհնար է առանց ստորոգյալ գրել: </w:t>
      </w:r>
    </w:p>
    <w:p w14:paraId="50F8F47B" w14:textId="77777777" w:rsidR="00522C59" w:rsidRDefault="00522C59" w:rsidP="00522C59">
      <w:pPr>
        <w:pStyle w:val="Standard"/>
        <w:rPr>
          <w:rFonts w:ascii="Sylfaen" w:hAnsi="Sylfaen"/>
          <w:i/>
          <w:iCs/>
          <w:sz w:val="24"/>
          <w:szCs w:val="24"/>
          <w:lang w:val="en-US"/>
        </w:rPr>
      </w:pPr>
      <w:r>
        <w:rPr>
          <w:rFonts w:ascii="Sylfaen" w:hAnsi="Sylfaen"/>
          <w:i/>
          <w:iCs/>
          <w:sz w:val="24"/>
          <w:szCs w:val="24"/>
          <w:lang w:val="en-US"/>
        </w:rPr>
        <w:t xml:space="preserve">350. Ա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ևԲ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խմբերի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նախադասությունները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համեմատի՛ր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 xml:space="preserve">: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Ի՞նչ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տարբերություն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կա</w:t>
      </w:r>
      <w:proofErr w:type="spellEnd"/>
      <w:r>
        <w:rPr>
          <w:rFonts w:ascii="Sylfaen" w:hAnsi="Sylfaen"/>
          <w:i/>
          <w:iCs/>
          <w:sz w:val="24"/>
          <w:szCs w:val="24"/>
          <w:lang w:val="en-US"/>
        </w:rPr>
        <w:t>:</w:t>
      </w:r>
    </w:p>
    <w:p w14:paraId="79C7F2D0" w14:textId="363CCC3C" w:rsidR="00522C59" w:rsidRPr="00F073C8" w:rsidRDefault="00522C59" w:rsidP="00522C59">
      <w:pPr>
        <w:pStyle w:val="Standard"/>
        <w:rPr>
          <w:rFonts w:ascii="Sylfaen" w:hAnsi="Sylfaen"/>
          <w:lang w:val="en-US"/>
        </w:rPr>
      </w:pPr>
      <w:r w:rsidRPr="00F073C8">
        <w:rPr>
          <w:rFonts w:ascii="Sylfaen" w:hAnsi="Sylfaen"/>
          <w:sz w:val="24"/>
          <w:szCs w:val="24"/>
          <w:lang w:val="en-US"/>
        </w:rPr>
        <w:tab/>
      </w:r>
      <w:r>
        <w:rPr>
          <w:rFonts w:ascii="Sylfaen" w:hAnsi="Sylfaen"/>
          <w:sz w:val="24"/>
          <w:szCs w:val="24"/>
          <w:lang w:val="en-US"/>
        </w:rPr>
        <w:t xml:space="preserve">Ա. </w:t>
      </w:r>
      <w:proofErr w:type="spellStart"/>
      <w:r>
        <w:rPr>
          <w:rFonts w:ascii="Sylfaen" w:hAnsi="Sylfaen"/>
          <w:sz w:val="24"/>
          <w:szCs w:val="24"/>
          <w:lang w:val="en-US"/>
        </w:rPr>
        <w:t>Քամին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կամակոր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տարերք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է: </w:t>
      </w:r>
      <w:proofErr w:type="spellStart"/>
      <w:r>
        <w:rPr>
          <w:rFonts w:ascii="Sylfaen" w:hAnsi="Sylfaen"/>
          <w:sz w:val="24"/>
          <w:szCs w:val="24"/>
          <w:lang w:val="en-US"/>
        </w:rPr>
        <w:t>Մարդիկ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նրա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էներգիան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օգտագործում</w:t>
      </w:r>
      <w:proofErr w:type="spellEnd"/>
      <w:r>
        <w:rPr>
          <w:rFonts w:ascii="Sylfaen" w:hAnsi="Sylfaen"/>
          <w:sz w:val="24"/>
          <w:szCs w:val="24"/>
          <w:lang w:val="en-US"/>
        </w:rPr>
        <w:t>:</w:t>
      </w:r>
      <w:r>
        <w:rPr>
          <w:rFonts w:ascii="Sylfaen" w:hAnsi="Sylfaen"/>
          <w:sz w:val="24"/>
          <w:szCs w:val="24"/>
          <w:lang w:val="en-US"/>
        </w:rPr>
        <w:br/>
      </w:r>
      <w:r>
        <w:rPr>
          <w:rFonts w:ascii="Sylfaen" w:hAnsi="Sylfaen"/>
          <w:sz w:val="24"/>
          <w:szCs w:val="24"/>
          <w:lang w:val="en-US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Բնության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քանդակագործներից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մեկն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քամին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է: </w:t>
      </w:r>
      <w:proofErr w:type="spellStart"/>
      <w:r>
        <w:rPr>
          <w:rFonts w:ascii="Sylfaen" w:hAnsi="Sylfaen"/>
          <w:sz w:val="24"/>
          <w:szCs w:val="24"/>
          <w:lang w:val="en-US"/>
        </w:rPr>
        <w:t>Նա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անդուլ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աշխատում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 </w:t>
      </w:r>
      <w:r>
        <w:rPr>
          <w:rFonts w:ascii="Sylfaen" w:hAnsi="Sylfaen"/>
          <w:sz w:val="24"/>
          <w:szCs w:val="24"/>
          <w:lang w:val="en-US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փոխել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Երկրի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դեմքը</w:t>
      </w:r>
      <w:proofErr w:type="spellEnd"/>
      <w:r>
        <w:rPr>
          <w:rFonts w:ascii="Sylfaen" w:hAnsi="Sylfaen"/>
          <w:sz w:val="24"/>
          <w:szCs w:val="24"/>
          <w:lang w:val="en-US"/>
        </w:rPr>
        <w:t>:</w:t>
      </w:r>
      <w:r>
        <w:rPr>
          <w:rFonts w:ascii="Sylfaen" w:hAnsi="Sylfaen"/>
          <w:sz w:val="24"/>
          <w:szCs w:val="24"/>
          <w:lang w:val="en-US"/>
        </w:rPr>
        <w:br/>
      </w:r>
      <w:r>
        <w:rPr>
          <w:rFonts w:ascii="Sylfaen" w:hAnsi="Sylfaen"/>
          <w:sz w:val="24"/>
          <w:szCs w:val="24"/>
          <w:lang w:val="en-US"/>
        </w:rPr>
        <w:lastRenderedPageBreak/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Այնտեղ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չոր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ու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մերկ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հող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: </w:t>
      </w:r>
      <w:proofErr w:type="spellStart"/>
      <w:r>
        <w:rPr>
          <w:rFonts w:ascii="Sylfaen" w:hAnsi="Sylfaen"/>
          <w:sz w:val="24"/>
          <w:szCs w:val="24"/>
          <w:lang w:val="en-US"/>
        </w:rPr>
        <w:t>Քամին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փոշու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զանգվածներ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 </w:t>
      </w:r>
      <w:proofErr w:type="spellStart"/>
      <w:r>
        <w:rPr>
          <w:rFonts w:ascii="Sylfaen" w:hAnsi="Sylfaen"/>
          <w:sz w:val="24"/>
          <w:szCs w:val="24"/>
          <w:lang w:val="en-US"/>
        </w:rPr>
        <w:t>օդ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հանում</w:t>
      </w:r>
      <w:proofErr w:type="spellEnd"/>
      <w:proofErr w:type="gramStart"/>
      <w:r>
        <w:rPr>
          <w:rFonts w:ascii="Sylfaen" w:hAnsi="Sylfaen"/>
          <w:sz w:val="24"/>
          <w:szCs w:val="24"/>
          <w:lang w:val="en-US"/>
        </w:rPr>
        <w:t>:</w:t>
      </w:r>
      <w:proofErr w:type="gramEnd"/>
      <w:r w:rsidR="004707F6">
        <w:rPr>
          <w:rFonts w:ascii="Sylfaen" w:hAnsi="Sylfaen"/>
          <w:sz w:val="24"/>
          <w:szCs w:val="24"/>
          <w:lang w:val="en-US"/>
        </w:rPr>
        <w:br/>
      </w:r>
      <w:r w:rsidR="004707F6">
        <w:rPr>
          <w:rFonts w:ascii="Sylfaen" w:hAnsi="Sylfaen"/>
          <w:sz w:val="24"/>
          <w:szCs w:val="24"/>
          <w:lang w:val="hy-AM"/>
        </w:rPr>
        <w:t>Ա-խմբում բոլոր նախադասությունները պարզ են:</w:t>
      </w:r>
      <w:r>
        <w:rPr>
          <w:rFonts w:ascii="Sylfaen" w:hAnsi="Sylfaen"/>
          <w:sz w:val="24"/>
          <w:szCs w:val="24"/>
          <w:lang w:val="en-US"/>
        </w:rPr>
        <w:br/>
      </w:r>
      <w:r>
        <w:rPr>
          <w:rFonts w:ascii="Sylfaen" w:hAnsi="Sylfaen"/>
          <w:sz w:val="24"/>
          <w:szCs w:val="24"/>
          <w:lang w:val="en-US"/>
        </w:rPr>
        <w:tab/>
        <w:t xml:space="preserve">Բ. </w:t>
      </w:r>
      <w:proofErr w:type="spellStart"/>
      <w:r>
        <w:rPr>
          <w:rFonts w:ascii="Sylfaen" w:hAnsi="Sylfaen"/>
          <w:sz w:val="24"/>
          <w:szCs w:val="24"/>
          <w:lang w:val="en-US"/>
        </w:rPr>
        <w:t>Քամին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կամակոր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տարերք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է, </w:t>
      </w:r>
      <w:proofErr w:type="spellStart"/>
      <w:r>
        <w:rPr>
          <w:rFonts w:ascii="Sylfaen" w:hAnsi="Sylfaen"/>
          <w:sz w:val="24"/>
          <w:szCs w:val="24"/>
          <w:lang w:val="en-US"/>
        </w:rPr>
        <w:t>բայց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մարդիկ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նրա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էներգիան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օգտագործում</w:t>
      </w:r>
      <w:proofErr w:type="spellEnd"/>
      <w:r>
        <w:rPr>
          <w:rFonts w:ascii="Sylfaen" w:hAnsi="Sylfaen"/>
          <w:sz w:val="24"/>
          <w:szCs w:val="24"/>
          <w:lang w:val="en-US"/>
        </w:rPr>
        <w:t>:</w:t>
      </w:r>
      <w:r>
        <w:rPr>
          <w:rFonts w:ascii="Sylfaen" w:hAnsi="Sylfaen"/>
          <w:sz w:val="24"/>
          <w:szCs w:val="24"/>
          <w:lang w:val="en-US"/>
        </w:rPr>
        <w:br/>
      </w:r>
      <w:r>
        <w:rPr>
          <w:rFonts w:ascii="Sylfaen" w:hAnsi="Sylfaen"/>
          <w:sz w:val="24"/>
          <w:szCs w:val="24"/>
          <w:lang w:val="en-US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Բնության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քանդակագործներից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մեկն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քամին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է, </w:t>
      </w:r>
      <w:proofErr w:type="spellStart"/>
      <w:r>
        <w:rPr>
          <w:rFonts w:ascii="Sylfaen" w:hAnsi="Sylfaen"/>
          <w:sz w:val="24"/>
          <w:szCs w:val="24"/>
          <w:lang w:val="en-US"/>
        </w:rPr>
        <w:t>որը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անդուլ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աշխատում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 </w:t>
      </w:r>
      <w:r>
        <w:rPr>
          <w:rFonts w:ascii="Sylfaen" w:hAnsi="Sylfaen"/>
          <w:sz w:val="24"/>
          <w:szCs w:val="24"/>
          <w:lang w:val="en-US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փոխել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Երկրի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դեմքը</w:t>
      </w:r>
      <w:proofErr w:type="spellEnd"/>
      <w:r>
        <w:rPr>
          <w:rFonts w:ascii="Sylfaen" w:hAnsi="Sylfaen"/>
          <w:sz w:val="24"/>
          <w:szCs w:val="24"/>
          <w:lang w:val="en-US"/>
        </w:rPr>
        <w:t>:</w:t>
      </w:r>
      <w:r w:rsidR="004707F6">
        <w:rPr>
          <w:rFonts w:ascii="Sylfaen" w:hAnsi="Sylfaen"/>
          <w:sz w:val="24"/>
          <w:szCs w:val="24"/>
          <w:lang w:val="hy-AM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br/>
      </w:r>
      <w:r>
        <w:rPr>
          <w:rFonts w:ascii="Sylfaen" w:hAnsi="Sylfaen"/>
          <w:sz w:val="24"/>
          <w:szCs w:val="24"/>
          <w:lang w:val="en-US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Քամին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փոշու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զանգվածներ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է </w:t>
      </w:r>
      <w:proofErr w:type="spellStart"/>
      <w:r>
        <w:rPr>
          <w:rFonts w:ascii="Sylfaen" w:hAnsi="Sylfaen"/>
          <w:sz w:val="24"/>
          <w:szCs w:val="24"/>
          <w:lang w:val="en-US"/>
        </w:rPr>
        <w:t>օդ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հանում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այնտեղ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որտեղ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չոր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ու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մերկ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հող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</w:t>
      </w:r>
      <w:proofErr w:type="spellEnd"/>
      <w:r>
        <w:rPr>
          <w:rFonts w:ascii="Sylfaen" w:hAnsi="Sylfaen"/>
          <w:sz w:val="24"/>
          <w:szCs w:val="24"/>
          <w:lang w:val="en-US"/>
        </w:rPr>
        <w:t>:</w:t>
      </w:r>
      <w:r w:rsidR="004707F6">
        <w:rPr>
          <w:rFonts w:ascii="Sylfaen" w:hAnsi="Sylfaen"/>
          <w:sz w:val="24"/>
          <w:szCs w:val="24"/>
          <w:lang w:val="en-US"/>
        </w:rPr>
        <w:br/>
      </w:r>
      <w:r w:rsidR="004707F6">
        <w:rPr>
          <w:rFonts w:ascii="Sylfaen" w:hAnsi="Sylfaen"/>
          <w:sz w:val="24"/>
          <w:szCs w:val="24"/>
          <w:lang w:val="hy-AM"/>
        </w:rPr>
        <w:t xml:space="preserve"> Բ- խմբում բոլոր նախադասությունները բարդ են:</w:t>
      </w:r>
      <w:r w:rsidR="004707F6">
        <w:rPr>
          <w:rFonts w:ascii="Sylfaen" w:hAnsi="Sylfaen"/>
          <w:sz w:val="24"/>
          <w:szCs w:val="24"/>
          <w:lang w:val="en-US"/>
        </w:rPr>
        <w:br/>
      </w:r>
    </w:p>
    <w:p w14:paraId="06BB177E" w14:textId="77777777" w:rsidR="00522C59" w:rsidRPr="00F073C8" w:rsidRDefault="00522C59" w:rsidP="00522C59">
      <w:pPr>
        <w:pStyle w:val="Standard"/>
        <w:rPr>
          <w:rFonts w:ascii="Sylfaen" w:hAnsi="Sylfaen"/>
          <w:i/>
          <w:iCs/>
          <w:lang w:val="en-US"/>
        </w:rPr>
      </w:pP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351. </w:t>
      </w:r>
      <w:r>
        <w:rPr>
          <w:rFonts w:ascii="Sylfaen" w:hAnsi="Sylfaen" w:cs="Sylfaen"/>
          <w:i/>
          <w:iCs/>
          <w:sz w:val="24"/>
          <w:szCs w:val="24"/>
        </w:rPr>
        <w:t>Ինքդ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անուններ</w:t>
      </w:r>
      <w:proofErr w:type="spellEnd"/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գտի՛ր</w:t>
      </w:r>
      <w:proofErr w:type="spellEnd"/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և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տրված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նախադասությունը</w:t>
      </w:r>
      <w:proofErr w:type="spellEnd"/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լրացրո՛ւ</w:t>
      </w:r>
      <w:proofErr w:type="spellEnd"/>
      <w:r w:rsidRPr="00F073C8">
        <w:rPr>
          <w:rFonts w:ascii="Sylfaen" w:hAnsi="Sylfaen"/>
          <w:i/>
          <w:iCs/>
          <w:sz w:val="24"/>
          <w:szCs w:val="24"/>
          <w:lang w:val="en-US"/>
        </w:rPr>
        <w:t>:</w:t>
      </w:r>
    </w:p>
    <w:p w14:paraId="5280EF0D" w14:textId="2C5E3884" w:rsidR="00522C59" w:rsidRPr="00F073C8" w:rsidRDefault="00522C59" w:rsidP="00522C59">
      <w:pPr>
        <w:pStyle w:val="Standard"/>
        <w:rPr>
          <w:rFonts w:ascii="Sylfaen" w:hAnsi="Sylfaen"/>
          <w:lang w:val="en-US"/>
        </w:rPr>
      </w:pPr>
      <w:r w:rsidRPr="00F073C8">
        <w:rPr>
          <w:rFonts w:ascii="Sylfaen" w:hAnsi="Sylfaen" w:cs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</w:rPr>
        <w:t>Նախորդ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վարժության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խմբում</w:t>
      </w:r>
      <w:proofErr w:type="spellEnd"/>
      <w:r w:rsidR="004707F6">
        <w:rPr>
          <w:rFonts w:ascii="Sylfaen" w:hAnsi="Sylfaen"/>
          <w:sz w:val="24"/>
          <w:szCs w:val="24"/>
          <w:lang w:val="en-US"/>
        </w:rPr>
        <w:t xml:space="preserve"> </w:t>
      </w:r>
      <w:r w:rsidR="004707F6">
        <w:rPr>
          <w:rFonts w:ascii="Sylfaen" w:hAnsi="Sylfaen"/>
          <w:sz w:val="24"/>
          <w:szCs w:val="24"/>
          <w:lang w:val="hy-AM"/>
        </w:rPr>
        <w:t>պարզ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նախադասություններ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են</w:t>
      </w:r>
      <w:r w:rsidRPr="00F073C8">
        <w:rPr>
          <w:rFonts w:ascii="Sylfaen" w:hAnsi="Sylfaen" w:cs="Sylfaen"/>
          <w:sz w:val="24"/>
          <w:szCs w:val="24"/>
          <w:lang w:val="en-US"/>
        </w:rPr>
        <w:t>,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որովհետև</w:t>
      </w:r>
      <w:r w:rsidR="004707F6">
        <w:rPr>
          <w:rFonts w:ascii="Sylfaen" w:hAnsi="Sylfaen" w:cs="Sylfaen"/>
          <w:sz w:val="24"/>
          <w:szCs w:val="24"/>
          <w:lang w:val="en-US"/>
        </w:rPr>
        <w:t xml:space="preserve"> </w:t>
      </w:r>
      <w:r w:rsidR="004707F6">
        <w:rPr>
          <w:rFonts w:ascii="Sylfaen" w:hAnsi="Sylfaen"/>
          <w:sz w:val="24"/>
          <w:szCs w:val="24"/>
          <w:lang w:val="hy-AM"/>
        </w:rPr>
        <w:t>ամեն նախադասությունում 1 ստորոգյալ</w:t>
      </w:r>
      <w:r w:rsidRPr="00F073C8">
        <w:rPr>
          <w:rFonts w:ascii="Sylfaen" w:hAnsi="Sylfaen"/>
          <w:sz w:val="24"/>
          <w:szCs w:val="24"/>
          <w:lang w:val="en-US"/>
        </w:rPr>
        <w:t xml:space="preserve">: </w:t>
      </w:r>
      <w:r>
        <w:rPr>
          <w:rFonts w:ascii="Sylfaen" w:hAnsi="Sylfaen" w:cs="Sylfaen"/>
          <w:sz w:val="24"/>
          <w:szCs w:val="24"/>
        </w:rPr>
        <w:t>Բ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 w:rsidRPr="00F073C8">
        <w:rPr>
          <w:rFonts w:ascii="Sylfaen" w:hAnsi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</w:rPr>
        <w:t>խմբում</w:t>
      </w:r>
      <w:r w:rsidRPr="00F073C8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4707F6">
        <w:rPr>
          <w:rFonts w:ascii="Sylfaen" w:hAnsi="Sylfaen"/>
          <w:sz w:val="24"/>
          <w:szCs w:val="24"/>
          <w:lang w:val="en-US"/>
        </w:rPr>
        <w:t>բարդ</w:t>
      </w:r>
      <w:proofErr w:type="spellEnd"/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նախադասություններ</w:t>
      </w:r>
      <w:proofErr w:type="spellEnd"/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ե</w:t>
      </w:r>
      <w:r>
        <w:rPr>
          <w:rFonts w:ascii="Sylfaen" w:hAnsi="Sylfaen" w:cs="Sylfaen"/>
          <w:sz w:val="24"/>
          <w:szCs w:val="24"/>
        </w:rPr>
        <w:t>ն</w:t>
      </w:r>
      <w:r w:rsidRPr="00F073C8">
        <w:rPr>
          <w:rFonts w:ascii="Sylfaen" w:hAnsi="Sylfaen"/>
          <w:sz w:val="24"/>
          <w:szCs w:val="24"/>
          <w:lang w:val="en-US"/>
        </w:rPr>
        <w:t xml:space="preserve">, </w:t>
      </w:r>
      <w:r>
        <w:rPr>
          <w:rFonts w:ascii="Sylfaen" w:hAnsi="Sylfaen" w:cs="Sylfaen"/>
          <w:sz w:val="24"/>
          <w:szCs w:val="24"/>
        </w:rPr>
        <w:t>որովհե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տև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r w:rsidR="004707F6">
        <w:rPr>
          <w:rFonts w:ascii="Sylfaen" w:hAnsi="Sylfaen" w:cs="Sylfaen"/>
          <w:sz w:val="24"/>
          <w:szCs w:val="24"/>
          <w:lang w:val="hy-AM"/>
        </w:rPr>
        <w:t>ամեն նախադասությունում կա է 2 ստորոգյալ</w:t>
      </w:r>
      <w:r>
        <w:rPr>
          <w:rFonts w:ascii="Sylfaen" w:hAnsi="Sylfaen" w:cs="Sylfaen"/>
          <w:sz w:val="24"/>
          <w:szCs w:val="24"/>
          <w:lang w:val="en-US"/>
        </w:rPr>
        <w:t>:</w:t>
      </w:r>
    </w:p>
    <w:p w14:paraId="375F9AFE" w14:textId="77777777" w:rsidR="00522C59" w:rsidRPr="00F073C8" w:rsidRDefault="00522C59" w:rsidP="00522C59">
      <w:pPr>
        <w:pStyle w:val="Standard"/>
        <w:rPr>
          <w:rFonts w:ascii="Sylfaen" w:hAnsi="Sylfaen"/>
          <w:i/>
          <w:iCs/>
          <w:lang w:val="en-US"/>
        </w:rPr>
      </w:pP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352.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Նախադասություններ</w:t>
      </w:r>
      <w:proofErr w:type="spellEnd"/>
      <w:r>
        <w:rPr>
          <w:rFonts w:ascii="Sylfaen" w:hAnsi="Sylfaen" w:cs="Sylfaen"/>
          <w:i/>
          <w:iCs/>
          <w:sz w:val="24"/>
          <w:szCs w:val="24"/>
        </w:rPr>
        <w:t>ն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ա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վարտի՛ր</w:t>
      </w:r>
      <w:proofErr w:type="spellEnd"/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: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Գտի՛ր</w:t>
      </w:r>
      <w:proofErr w:type="spellEnd"/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ստացված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նախադասությունների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արտահայտած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մտքերի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տարբերության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պատճառը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>:</w:t>
      </w:r>
    </w:p>
    <w:p w14:paraId="69C9D0DF" w14:textId="0E7229A5" w:rsidR="00522C59" w:rsidRPr="00F073C8" w:rsidRDefault="00522C59" w:rsidP="00522C59">
      <w:pPr>
        <w:pStyle w:val="Standard"/>
        <w:rPr>
          <w:rFonts w:ascii="Sylfaen" w:hAnsi="Sylfaen"/>
          <w:lang w:val="en-US"/>
        </w:rPr>
      </w:pPr>
      <w:r w:rsidRPr="00F073C8">
        <w:rPr>
          <w:rFonts w:ascii="Sylfaen" w:hAnsi="Sylfaen" w:cs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</w:rPr>
        <w:t>Նա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ամեն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առավոտ</w:t>
      </w:r>
      <w:proofErr w:type="spellEnd"/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վազում</w:t>
      </w:r>
      <w:proofErr w:type="spellEnd"/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 xml:space="preserve">է, </w:t>
      </w:r>
      <w:r>
        <w:rPr>
          <w:rFonts w:ascii="Sylfaen" w:hAnsi="Sylfaen" w:cs="Sylfaen"/>
          <w:sz w:val="24"/>
          <w:szCs w:val="24"/>
        </w:rPr>
        <w:t>որ</w:t>
      </w:r>
      <w:r w:rsidR="006B75BD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/>
          <w:sz w:val="24"/>
          <w:szCs w:val="24"/>
          <w:lang w:val="en-US"/>
        </w:rPr>
        <w:t>իր</w:t>
      </w:r>
      <w:proofErr w:type="spellEnd"/>
      <w:r w:rsidR="006B75BD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/>
          <w:sz w:val="24"/>
          <w:szCs w:val="24"/>
          <w:lang w:val="en-US"/>
        </w:rPr>
        <w:t>մարմի</w:t>
      </w:r>
      <w:proofErr w:type="spellEnd"/>
      <w:r w:rsidR="006B75BD">
        <w:rPr>
          <w:rFonts w:ascii="Sylfaen" w:hAnsi="Sylfaen"/>
          <w:sz w:val="24"/>
          <w:szCs w:val="24"/>
          <w:lang w:val="hy-AM"/>
        </w:rPr>
        <w:t>նը թարմանա</w:t>
      </w:r>
      <w:r w:rsidRPr="00F073C8">
        <w:rPr>
          <w:rFonts w:ascii="Sylfaen" w:hAnsi="Sylfaen"/>
          <w:sz w:val="24"/>
          <w:szCs w:val="24"/>
          <w:lang w:val="en-US"/>
        </w:rPr>
        <w:t>:</w:t>
      </w:r>
      <w:r w:rsidRPr="00F073C8">
        <w:rPr>
          <w:rFonts w:ascii="Sylfaen" w:hAnsi="Sylfaen"/>
          <w:sz w:val="24"/>
          <w:szCs w:val="24"/>
          <w:lang w:val="en-US"/>
        </w:rPr>
        <w:br/>
      </w:r>
      <w:r w:rsidRPr="00F073C8">
        <w:rPr>
          <w:rFonts w:ascii="Sylfaen" w:hAnsi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</w:rPr>
        <w:t>Նա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ամեն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առավոտ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վա</w:t>
      </w:r>
      <w:r>
        <w:rPr>
          <w:rFonts w:ascii="Sylfaen" w:hAnsi="Sylfaen" w:cs="Sylfaen"/>
          <w:sz w:val="24"/>
          <w:szCs w:val="24"/>
          <w:lang w:val="en-US"/>
        </w:rPr>
        <w:t>զ</w:t>
      </w:r>
      <w:r>
        <w:rPr>
          <w:rFonts w:ascii="Sylfaen" w:hAnsi="Sylfaen" w:cs="Sylfaen"/>
          <w:sz w:val="24"/>
          <w:szCs w:val="24"/>
        </w:rPr>
        <w:t>ում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  <w:lang w:val="en-US"/>
        </w:rPr>
        <w:t>է</w:t>
      </w:r>
      <w:r w:rsidRPr="00F073C8">
        <w:rPr>
          <w:rFonts w:ascii="Sylfaen" w:hAnsi="Sylfaen"/>
          <w:sz w:val="24"/>
          <w:szCs w:val="24"/>
          <w:lang w:val="en-US"/>
        </w:rPr>
        <w:t xml:space="preserve">, </w:t>
      </w:r>
      <w:r>
        <w:rPr>
          <w:rFonts w:ascii="Sylfaen" w:hAnsi="Sylfaen" w:cs="Sylfaen"/>
          <w:sz w:val="24"/>
          <w:szCs w:val="24"/>
        </w:rPr>
        <w:t>որպ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եսզի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/>
          <w:sz w:val="24"/>
          <w:szCs w:val="24"/>
          <w:lang w:val="en-US"/>
        </w:rPr>
        <w:t>նրա</w:t>
      </w:r>
      <w:proofErr w:type="spellEnd"/>
      <w:r w:rsidR="006B75BD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/>
          <w:sz w:val="24"/>
          <w:szCs w:val="24"/>
          <w:lang w:val="en-US"/>
        </w:rPr>
        <w:t>մարմինը</w:t>
      </w:r>
      <w:proofErr w:type="spellEnd"/>
      <w:r w:rsidR="006B75BD">
        <w:rPr>
          <w:rFonts w:ascii="Sylfaen" w:hAnsi="Sylfaen"/>
          <w:sz w:val="24"/>
          <w:szCs w:val="24"/>
          <w:lang w:val="hy-AM"/>
        </w:rPr>
        <w:t xml:space="preserve"> առույգ լինի</w:t>
      </w:r>
      <w:r w:rsidRPr="00F073C8">
        <w:rPr>
          <w:rFonts w:ascii="Sylfaen" w:hAnsi="Sylfaen"/>
          <w:sz w:val="24"/>
          <w:szCs w:val="24"/>
          <w:lang w:val="en-US"/>
        </w:rPr>
        <w:t>:</w:t>
      </w:r>
      <w:r w:rsidRPr="00F073C8">
        <w:rPr>
          <w:rFonts w:ascii="Sylfaen" w:hAnsi="Sylfaen"/>
          <w:sz w:val="24"/>
          <w:szCs w:val="24"/>
          <w:lang w:val="en-US"/>
        </w:rPr>
        <w:br/>
      </w:r>
      <w:r w:rsidRPr="00F073C8">
        <w:rPr>
          <w:rFonts w:ascii="Sylfaen" w:hAnsi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</w:rPr>
        <w:t>Նա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ամեն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առավոտ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վա</w:t>
      </w:r>
      <w:r>
        <w:rPr>
          <w:rFonts w:ascii="Sylfaen" w:hAnsi="Sylfaen" w:cs="Sylfaen"/>
          <w:sz w:val="24"/>
          <w:szCs w:val="24"/>
          <w:lang w:val="en-US"/>
        </w:rPr>
        <w:t>զ</w:t>
      </w:r>
      <w:r>
        <w:rPr>
          <w:rFonts w:ascii="Sylfaen" w:hAnsi="Sylfaen" w:cs="Sylfaen"/>
          <w:sz w:val="24"/>
          <w:szCs w:val="24"/>
        </w:rPr>
        <w:t>ում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  <w:lang w:val="en-US"/>
        </w:rPr>
        <w:t>է</w:t>
      </w:r>
      <w:r w:rsidRPr="00F073C8">
        <w:rPr>
          <w:rFonts w:ascii="Sylfaen" w:hAnsi="Sylfaen"/>
          <w:sz w:val="24"/>
          <w:szCs w:val="24"/>
          <w:lang w:val="en-US"/>
        </w:rPr>
        <w:t xml:space="preserve">, </w:t>
      </w:r>
      <w:r>
        <w:rPr>
          <w:rFonts w:ascii="Sylfaen" w:hAnsi="Sylfaen" w:cs="Sylfaen"/>
          <w:sz w:val="24"/>
          <w:szCs w:val="24"/>
        </w:rPr>
        <w:t>չնայած</w:t>
      </w:r>
      <w:r w:rsidR="006B75BD">
        <w:rPr>
          <w:rFonts w:ascii="Sylfaen" w:hAnsi="Sylfaen" w:cs="Sylfaen"/>
          <w:sz w:val="24"/>
          <w:szCs w:val="24"/>
          <w:lang w:val="en-US"/>
        </w:rPr>
        <w:t xml:space="preserve">,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որ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շատ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ցուր</w:t>
      </w:r>
      <w:proofErr w:type="spellEnd"/>
      <w:r w:rsidR="006B75BD">
        <w:rPr>
          <w:rFonts w:ascii="Sylfaen" w:hAnsi="Sylfaen" w:cs="Sylfaen"/>
          <w:sz w:val="24"/>
          <w:szCs w:val="24"/>
          <w:lang w:val="hy-AM"/>
        </w:rPr>
        <w:t>տ էր</w:t>
      </w:r>
      <w:r w:rsidRPr="00F073C8">
        <w:rPr>
          <w:rFonts w:ascii="Sylfaen" w:hAnsi="Sylfaen"/>
          <w:sz w:val="24"/>
          <w:szCs w:val="24"/>
          <w:lang w:val="en-US"/>
        </w:rPr>
        <w:t>:</w:t>
      </w:r>
      <w:r w:rsidRPr="00F073C8">
        <w:rPr>
          <w:rFonts w:ascii="Sylfaen" w:hAnsi="Sylfaen"/>
          <w:sz w:val="24"/>
          <w:szCs w:val="24"/>
          <w:lang w:val="en-US"/>
        </w:rPr>
        <w:br/>
      </w:r>
      <w:r w:rsidRPr="00F073C8">
        <w:rPr>
          <w:rFonts w:ascii="Sylfaen" w:hAnsi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</w:rPr>
        <w:t>Նա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ամեն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առավոտ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վա</w:t>
      </w:r>
      <w:r>
        <w:rPr>
          <w:rFonts w:ascii="Sylfaen" w:hAnsi="Sylfaen" w:cs="Sylfaen"/>
          <w:sz w:val="24"/>
          <w:szCs w:val="24"/>
          <w:lang w:val="en-US"/>
        </w:rPr>
        <w:t>զ</w:t>
      </w:r>
      <w:r>
        <w:rPr>
          <w:rFonts w:ascii="Sylfaen" w:hAnsi="Sylfaen" w:cs="Sylfaen"/>
          <w:sz w:val="24"/>
          <w:szCs w:val="24"/>
        </w:rPr>
        <w:t>ում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  <w:lang w:val="en-US"/>
        </w:rPr>
        <w:t>է</w:t>
      </w:r>
      <w:r w:rsidRPr="00F073C8">
        <w:rPr>
          <w:rFonts w:ascii="Sylfaen" w:hAnsi="Sylfaen"/>
          <w:sz w:val="24"/>
          <w:szCs w:val="24"/>
          <w:lang w:val="en-US"/>
        </w:rPr>
        <w:t xml:space="preserve">, </w:t>
      </w:r>
      <w:r>
        <w:rPr>
          <w:rFonts w:ascii="Sylfaen" w:hAnsi="Sylfaen" w:cs="Sylfaen"/>
          <w:sz w:val="24"/>
          <w:szCs w:val="24"/>
        </w:rPr>
        <w:t>իսկ</w:t>
      </w:r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ամեն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գիշեր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քնում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է</w:t>
      </w:r>
      <w:r w:rsidRPr="00F073C8">
        <w:rPr>
          <w:rFonts w:ascii="Sylfaen" w:hAnsi="Sylfaen" w:cs="Sylfaen"/>
          <w:sz w:val="24"/>
          <w:szCs w:val="24"/>
          <w:lang w:val="en-US"/>
        </w:rPr>
        <w:t>:</w:t>
      </w:r>
      <w:r w:rsidRPr="00F073C8">
        <w:rPr>
          <w:rFonts w:ascii="Sylfaen" w:hAnsi="Sylfaen" w:cs="Sylfaen"/>
          <w:sz w:val="24"/>
          <w:szCs w:val="24"/>
          <w:lang w:val="en-US"/>
        </w:rPr>
        <w:br/>
      </w:r>
      <w:r w:rsidRPr="00F073C8">
        <w:rPr>
          <w:rFonts w:ascii="Sylfaen" w:hAnsi="Sylfaen" w:cs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</w:rPr>
        <w:t>Նա</w:t>
      </w:r>
      <w:r w:rsidRPr="00F073C8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ամեն</w:t>
      </w:r>
      <w:r w:rsidRPr="00F073C8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առավոտ</w:t>
      </w:r>
      <w:r w:rsidRPr="00F073C8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չի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վա</w:t>
      </w:r>
      <w:r>
        <w:rPr>
          <w:rFonts w:ascii="Sylfaen" w:hAnsi="Sylfaen" w:cs="Sylfaen"/>
          <w:sz w:val="24"/>
          <w:szCs w:val="24"/>
          <w:lang w:val="en-US"/>
        </w:rPr>
        <w:t>զ</w:t>
      </w:r>
      <w:r>
        <w:rPr>
          <w:rFonts w:ascii="Sylfaen" w:hAnsi="Sylfaen" w:cs="Sylfaen"/>
          <w:sz w:val="24"/>
          <w:szCs w:val="24"/>
        </w:rPr>
        <w:t>ում</w:t>
      </w:r>
      <w:r w:rsidRPr="00F073C8">
        <w:rPr>
          <w:rFonts w:ascii="Sylfaen" w:hAnsi="Sylfaen" w:cs="Sylfaen"/>
          <w:sz w:val="24"/>
          <w:szCs w:val="24"/>
          <w:lang w:val="en-US"/>
        </w:rPr>
        <w:t>,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այլ</w:t>
      </w:r>
      <w:r w:rsidRPr="00F073C8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/>
          <w:sz w:val="24"/>
          <w:szCs w:val="24"/>
          <w:lang w:val="en-US"/>
        </w:rPr>
        <w:t>քնում</w:t>
      </w:r>
      <w:proofErr w:type="spellEnd"/>
      <w:r w:rsidR="006B75BD">
        <w:rPr>
          <w:rFonts w:ascii="Sylfaen" w:hAnsi="Sylfaen"/>
          <w:sz w:val="24"/>
          <w:szCs w:val="24"/>
          <w:lang w:val="en-US"/>
        </w:rPr>
        <w:t xml:space="preserve"> է</w:t>
      </w:r>
      <w:r w:rsidRPr="00F073C8">
        <w:rPr>
          <w:rFonts w:ascii="Sylfaen" w:hAnsi="Sylfaen"/>
          <w:sz w:val="24"/>
          <w:szCs w:val="24"/>
          <w:lang w:val="en-US"/>
        </w:rPr>
        <w:t>:</w:t>
      </w:r>
    </w:p>
    <w:p w14:paraId="7E5EE99A" w14:textId="616350F4" w:rsidR="00522C59" w:rsidRPr="00F073C8" w:rsidRDefault="00522C59" w:rsidP="00522C59">
      <w:pPr>
        <w:pStyle w:val="Standard"/>
        <w:rPr>
          <w:rFonts w:ascii="Sylfaen" w:hAnsi="Sylfaen"/>
          <w:i/>
          <w:iCs/>
          <w:lang w:val="en-US"/>
        </w:rPr>
      </w:pP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353. </w:t>
      </w:r>
      <w:r>
        <w:rPr>
          <w:rFonts w:ascii="Sylfaen" w:hAnsi="Sylfaen" w:cs="Sylfaen"/>
          <w:i/>
          <w:iCs/>
          <w:sz w:val="24"/>
          <w:szCs w:val="24"/>
        </w:rPr>
        <w:t>Նախադասություններն</w:t>
      </w:r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ավարտի՛ր</w:t>
      </w:r>
      <w:proofErr w:type="spellEnd"/>
      <w:r w:rsidRPr="00F073C8">
        <w:rPr>
          <w:rFonts w:ascii="Sylfaen" w:hAnsi="Sylfaen"/>
          <w:i/>
          <w:iCs/>
          <w:sz w:val="24"/>
          <w:szCs w:val="24"/>
          <w:lang w:val="en-US"/>
        </w:rPr>
        <w:t xml:space="preserve">: </w:t>
      </w:r>
      <w:bookmarkStart w:id="0" w:name="_GoBack"/>
      <w:bookmarkEnd w:id="0"/>
    </w:p>
    <w:p w14:paraId="1A34BD0C" w14:textId="4363A951" w:rsidR="00522C59" w:rsidRPr="006B75BD" w:rsidRDefault="00522C59" w:rsidP="00522C59">
      <w:pPr>
        <w:rPr>
          <w:lang w:val="hy-AM"/>
        </w:rPr>
      </w:pPr>
      <w:r w:rsidRPr="00F073C8">
        <w:rPr>
          <w:rFonts w:ascii="Sylfaen" w:hAnsi="Sylfaen" w:cs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մար</w:t>
      </w:r>
      <w:r>
        <w:rPr>
          <w:rFonts w:ascii="Sylfaen" w:hAnsi="Sylfaen" w:cs="Sylfaen"/>
          <w:sz w:val="24"/>
          <w:szCs w:val="24"/>
          <w:lang w:val="en-US"/>
        </w:rPr>
        <w:t xml:space="preserve">դ </w:t>
      </w:r>
      <w:r>
        <w:rPr>
          <w:rFonts w:ascii="Sylfaen" w:hAnsi="Sylfaen" w:cs="Sylfaen"/>
          <w:sz w:val="24"/>
          <w:szCs w:val="24"/>
        </w:rPr>
        <w:t>շուկայից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ոչ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թե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ձեռնասուն</w:t>
      </w:r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կաքավ</w:t>
      </w:r>
      <w:proofErr w:type="spellEnd"/>
      <w:r w:rsidRPr="00F073C8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գնեց</w:t>
      </w:r>
      <w:r w:rsidRPr="00F073C8">
        <w:rPr>
          <w:rFonts w:ascii="Sylfaen" w:hAnsi="Sylfaen"/>
          <w:sz w:val="24"/>
          <w:szCs w:val="24"/>
          <w:lang w:val="en-US"/>
        </w:rPr>
        <w:t xml:space="preserve">, </w:t>
      </w:r>
      <w:r>
        <w:rPr>
          <w:rFonts w:ascii="Sylfaen" w:hAnsi="Sylfaen" w:cs="Sylfaen"/>
          <w:sz w:val="24"/>
          <w:szCs w:val="24"/>
        </w:rPr>
        <w:t>այլ</w:t>
      </w:r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r w:rsidR="006B75BD">
        <w:rPr>
          <w:rFonts w:ascii="Sylfaen" w:hAnsi="Sylfaen" w:cs="Sylfaen"/>
          <w:sz w:val="24"/>
          <w:szCs w:val="24"/>
          <w:lang w:val="hy-AM"/>
        </w:rPr>
        <w:t>վայրի կաքավ գնեց:</w:t>
      </w:r>
      <w:r w:rsidRPr="00F073C8">
        <w:rPr>
          <w:rFonts w:ascii="Sylfaen" w:hAnsi="Sylfaen" w:cs="Sylfaen"/>
          <w:sz w:val="24"/>
          <w:szCs w:val="24"/>
          <w:lang w:val="en-US"/>
        </w:rPr>
        <w:br/>
      </w:r>
      <w:r w:rsidRPr="00F073C8">
        <w:rPr>
          <w:rFonts w:ascii="Sylfaen" w:hAnsi="Sylfaen" w:cs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մար</w:t>
      </w:r>
      <w:r>
        <w:rPr>
          <w:rFonts w:ascii="Sylfaen" w:hAnsi="Sylfaen" w:cs="Sylfaen"/>
          <w:sz w:val="24"/>
          <w:szCs w:val="24"/>
          <w:lang w:val="en-US"/>
        </w:rPr>
        <w:t>դ</w:t>
      </w:r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շուկայից</w:t>
      </w:r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ձեռնասուն</w:t>
      </w:r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կաքավ</w:t>
      </w:r>
      <w:proofErr w:type="spellEnd"/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գնեց</w:t>
      </w:r>
      <w:r w:rsidRPr="00522C59">
        <w:rPr>
          <w:rFonts w:ascii="Sylfaen" w:hAnsi="Sylfaen"/>
          <w:sz w:val="24"/>
          <w:szCs w:val="24"/>
          <w:lang w:val="en-US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որպեսզի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r w:rsidR="006B75BD">
        <w:rPr>
          <w:rFonts w:ascii="Sylfaen" w:hAnsi="Sylfaen" w:cs="Sylfaen"/>
          <w:sz w:val="24"/>
          <w:szCs w:val="24"/>
          <w:lang w:val="hy-AM"/>
        </w:rPr>
        <w:t>խաղա նրա հետ:</w:t>
      </w:r>
      <w:r>
        <w:rPr>
          <w:rFonts w:ascii="Sylfaen" w:hAnsi="Sylfaen" w:cs="Sylfaen"/>
          <w:sz w:val="24"/>
          <w:szCs w:val="24"/>
          <w:lang w:val="en-US"/>
        </w:rPr>
        <w:br/>
      </w:r>
      <w:r>
        <w:rPr>
          <w:rFonts w:ascii="Sylfaen" w:hAnsi="Sylfaen" w:cs="Sylfaen"/>
          <w:sz w:val="24"/>
          <w:szCs w:val="24"/>
          <w:lang w:val="en-US"/>
        </w:rPr>
        <w:tab/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մարդ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շուկայից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ձեռնասուն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կաքավ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գնեց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,</w:t>
      </w:r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որովհետև</w:t>
      </w:r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շատ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է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սիրում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ձեռնասուն</w:t>
      </w:r>
      <w:proofErr w:type="spellEnd"/>
      <w:r w:rsidR="006B75BD">
        <w:rPr>
          <w:rFonts w:ascii="Sylfaen" w:hAnsi="Sylfaen" w:cs="Sylfaen"/>
          <w:sz w:val="24"/>
          <w:szCs w:val="24"/>
          <w:lang w:val="hy-AM"/>
        </w:rPr>
        <w:t xml:space="preserve"> կաքավ:</w:t>
      </w:r>
      <w:r w:rsidRPr="00522C59">
        <w:rPr>
          <w:rFonts w:ascii="Sylfaen" w:hAnsi="Sylfaen" w:cs="Sylfaen"/>
          <w:sz w:val="24"/>
          <w:szCs w:val="24"/>
          <w:lang w:val="en-US"/>
        </w:rPr>
        <w:br/>
      </w:r>
      <w:r w:rsidRPr="00522C59">
        <w:rPr>
          <w:rFonts w:ascii="Sylfaen" w:hAnsi="Sylfaen" w:cs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մար</w:t>
      </w:r>
      <w:r>
        <w:rPr>
          <w:rFonts w:ascii="Sylfaen" w:hAnsi="Sylfaen" w:cs="Sylfaen"/>
          <w:sz w:val="24"/>
          <w:szCs w:val="24"/>
          <w:lang w:val="en-US"/>
        </w:rPr>
        <w:t>դ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շուկայից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ձեռնասուն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կաքավ</w:t>
      </w:r>
      <w:proofErr w:type="spellEnd"/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գնեց</w:t>
      </w:r>
      <w:r w:rsidRPr="00522C59">
        <w:rPr>
          <w:rFonts w:ascii="Sylfaen" w:hAnsi="Sylfaen" w:cs="Sylfaen"/>
          <w:sz w:val="24"/>
          <w:szCs w:val="24"/>
          <w:lang w:val="en-US"/>
        </w:rPr>
        <w:t>,</w:t>
      </w:r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որը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r w:rsidR="006B75BD">
        <w:rPr>
          <w:rFonts w:ascii="Sylfaen" w:hAnsi="Sylfaen"/>
          <w:sz w:val="24"/>
          <w:szCs w:val="24"/>
          <w:lang w:val="hy-AM"/>
        </w:rPr>
        <w:t>շատ սոված էր:</w:t>
      </w:r>
      <w:r>
        <w:rPr>
          <w:rFonts w:ascii="Sylfaen" w:hAnsi="Sylfaen"/>
          <w:sz w:val="24"/>
          <w:szCs w:val="24"/>
          <w:lang w:val="en-US"/>
        </w:rPr>
        <w:br/>
      </w:r>
      <w:r>
        <w:rPr>
          <w:rFonts w:ascii="Sylfaen" w:hAnsi="Sylfaen"/>
          <w:sz w:val="24"/>
          <w:szCs w:val="24"/>
          <w:lang w:val="en-US"/>
        </w:rPr>
        <w:tab/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մարդ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շուկայից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ձեռնասուն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կաքավ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գնեց</w:t>
      </w:r>
      <w:proofErr w:type="spellEnd"/>
      <w:r>
        <w:rPr>
          <w:rFonts w:ascii="Sylfaen" w:hAnsi="Sylfaen"/>
          <w:sz w:val="24"/>
          <w:szCs w:val="24"/>
          <w:lang w:val="en-US"/>
        </w:rPr>
        <w:t>,</w:t>
      </w:r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որին</w:t>
      </w:r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նա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ուզում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էր</w:t>
      </w:r>
      <w:proofErr w:type="spellEnd"/>
      <w:r w:rsidR="006B75BD">
        <w:rPr>
          <w:rFonts w:ascii="Sylfaen" w:hAnsi="Sylfaen" w:cs="Sylfaen"/>
          <w:sz w:val="24"/>
          <w:szCs w:val="24"/>
          <w:lang w:val="en-US"/>
        </w:rPr>
        <w:t xml:space="preserve"> </w:t>
      </w:r>
      <w:r w:rsidR="006B75BD">
        <w:rPr>
          <w:rFonts w:ascii="Sylfaen" w:hAnsi="Sylfaen" w:cs="Sylfaen"/>
          <w:sz w:val="24"/>
          <w:szCs w:val="24"/>
          <w:lang w:val="hy-AM"/>
        </w:rPr>
        <w:t>կերակրել</w:t>
      </w:r>
      <w:r w:rsidRPr="00522C59">
        <w:rPr>
          <w:rFonts w:ascii="Sylfaen" w:hAnsi="Sylfaen" w:cs="Sylfaen"/>
          <w:sz w:val="24"/>
          <w:szCs w:val="24"/>
          <w:lang w:val="en-US"/>
        </w:rPr>
        <w:br/>
      </w:r>
      <w:r w:rsidRPr="00522C59">
        <w:rPr>
          <w:rFonts w:ascii="Sylfaen" w:hAnsi="Sylfaen" w:cs="Sylfaen"/>
          <w:sz w:val="24"/>
          <w:szCs w:val="24"/>
          <w:lang w:val="en-US"/>
        </w:rPr>
        <w:tab/>
      </w:r>
      <w:r>
        <w:rPr>
          <w:rFonts w:ascii="Sylfaen" w:hAnsi="Sylfaen" w:cs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մար</w:t>
      </w:r>
      <w:r>
        <w:rPr>
          <w:rFonts w:ascii="Sylfaen" w:hAnsi="Sylfaen" w:cs="Sylfaen"/>
          <w:sz w:val="24"/>
          <w:szCs w:val="24"/>
          <w:lang w:val="en-US"/>
        </w:rPr>
        <w:t>դ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շուկայից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ձեռնասուն</w:t>
      </w:r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կաքավ</w:t>
      </w:r>
      <w:proofErr w:type="spellEnd"/>
      <w:r w:rsidRPr="00522C59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գնեց</w:t>
      </w:r>
      <w:r w:rsidRPr="00522C59">
        <w:rPr>
          <w:rFonts w:ascii="Sylfaen" w:hAnsi="Sylfaen" w:cs="Sylfaen"/>
          <w:sz w:val="24"/>
          <w:szCs w:val="24"/>
          <w:lang w:val="en-US"/>
        </w:rPr>
        <w:t>,</w:t>
      </w:r>
      <w:r w:rsidRPr="00522C59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եր</w:t>
      </w:r>
      <w:r>
        <w:rPr>
          <w:rFonts w:ascii="Sylfaen" w:hAnsi="Sylfaen" w:cs="Sylfaen"/>
          <w:sz w:val="24"/>
          <w:szCs w:val="24"/>
          <w:lang w:val="en-US"/>
        </w:rPr>
        <w:t>բ</w:t>
      </w:r>
      <w:r w:rsidR="006B75BD">
        <w:rPr>
          <w:rFonts w:ascii="Sylfaen" w:hAnsi="Sylfaen" w:cs="Sylfaen"/>
          <w:sz w:val="24"/>
          <w:szCs w:val="24"/>
          <w:lang w:val="en-US"/>
        </w:rPr>
        <w:t xml:space="preserve">, </w:t>
      </w:r>
      <w:proofErr w:type="spellStart"/>
      <w:r w:rsidR="006B75BD">
        <w:rPr>
          <w:rFonts w:ascii="Sylfaen" w:hAnsi="Sylfaen" w:cs="Sylfaen"/>
          <w:sz w:val="24"/>
          <w:szCs w:val="24"/>
          <w:lang w:val="en-US"/>
        </w:rPr>
        <w:t>որ</w:t>
      </w:r>
      <w:proofErr w:type="spellEnd"/>
      <w:r w:rsidR="006B75BD">
        <w:rPr>
          <w:rFonts w:ascii="Sylfaen" w:hAnsi="Sylfaen" w:cs="Sylfaen"/>
          <w:sz w:val="24"/>
          <w:szCs w:val="24"/>
          <w:lang w:val="hy-AM"/>
        </w:rPr>
        <w:t xml:space="preserve"> աշխատանքը վերջացրեց:</w:t>
      </w:r>
      <w:r>
        <w:rPr>
          <w:rFonts w:ascii="Sylfaen" w:hAnsi="Sylfaen" w:cs="Sylfaen"/>
          <w:sz w:val="24"/>
          <w:szCs w:val="24"/>
          <w:lang w:val="en-US"/>
        </w:rPr>
        <w:br/>
      </w:r>
      <w:r>
        <w:rPr>
          <w:rFonts w:ascii="Sylfaen" w:hAnsi="Sylfaen" w:cs="Sylfaen"/>
          <w:sz w:val="24"/>
          <w:szCs w:val="24"/>
          <w:lang w:val="en-US"/>
        </w:rPr>
        <w:tab/>
      </w:r>
      <w:r w:rsidR="006B75BD">
        <w:rPr>
          <w:rFonts w:ascii="Sylfaen" w:hAnsi="Sylfaen" w:cs="Sylfaen"/>
          <w:sz w:val="24"/>
          <w:szCs w:val="24"/>
          <w:lang w:val="en-US"/>
        </w:rPr>
        <w:br/>
      </w:r>
      <w:r w:rsidR="006B75BD">
        <w:rPr>
          <w:rFonts w:ascii="Sylfaen" w:hAnsi="Sylfaen" w:cs="Sylfaen"/>
          <w:sz w:val="24"/>
          <w:szCs w:val="24"/>
          <w:lang w:val="hy-AM"/>
        </w:rPr>
        <w:t xml:space="preserve">           </w:t>
      </w:r>
    </w:p>
    <w:sectPr w:rsidR="00522C59" w:rsidRPr="006B75B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59"/>
    <w:rsid w:val="00367CE2"/>
    <w:rsid w:val="004707F6"/>
    <w:rsid w:val="00522C59"/>
    <w:rsid w:val="006B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05E94"/>
  <w15:chartTrackingRefBased/>
  <w15:docId w15:val="{52259B23-9F10-494B-B6AB-0D6474E7A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2C59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22C59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2</cp:revision>
  <dcterms:created xsi:type="dcterms:W3CDTF">2022-04-04T06:57:00Z</dcterms:created>
  <dcterms:modified xsi:type="dcterms:W3CDTF">2022-04-04T06:57:00Z</dcterms:modified>
</cp:coreProperties>
</file>